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9" w:rsidRPr="00143439" w:rsidRDefault="00143439" w:rsidP="00143439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OGŁOSZENIE W SPRAWIE KONKURSU OFERT NA 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WYKONYWANIE BADAŃ HISTOPATOLOGICZNYCH</w:t>
      </w:r>
    </w:p>
    <w:p w:rsid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Dyrektor Wojskowej Specjalistycznej Przychodni Lekarskiej SP ZOZ w Rzeszowie działając na podstawie: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3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15.04.2011r. o działalności leczniczej (Dz. U. Nr 112 z 2011r., poz. 654 )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3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z dnia 27 sierpnia 2004r. o świadczeniach opieki zdrowotnej finansowanych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439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publicznych (Dz. U. Nr 210 z 2004r., poz. 2135 z późn. zm.)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Dyrektora WSPL SP ZOZ w Rzeszowie  </w:t>
      </w:r>
      <w:r w:rsidR="005F2937">
        <w:rPr>
          <w:rFonts w:ascii="Times New Roman" w:eastAsia="Times New Roman" w:hAnsi="Times New Roman" w:cs="Times New Roman"/>
          <w:sz w:val="24"/>
          <w:szCs w:val="24"/>
          <w:lang w:eastAsia="pl-PL"/>
        </w:rPr>
        <w:t>nr 9/2015 z dnia 28.10.2015 r</w:t>
      </w:r>
      <w:r w:rsidRPr="001434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439" w:rsidRP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jako Udzielający Zamówienia ogłasza konkurs ofert na udzielanie świadczeń medycznych 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 zakresu  wykonywania badań histopatologicznych </w:t>
      </w:r>
    </w:p>
    <w:p w:rsid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oraz  przedstawia warunki udziału w postępowaniu.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I. Udzielający 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Wojskowa Specjalistyczna Przychodnia Lekarska SP ZOZ</w:t>
      </w:r>
    </w:p>
    <w:p w:rsidR="00143439" w:rsidRPr="00143439" w:rsidRDefault="00143439" w:rsidP="00143439">
      <w:pPr>
        <w:suppressAutoHyphens/>
        <w:spacing w:after="0" w:line="240" w:lineRule="auto"/>
        <w:ind w:left="2880" w:hanging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Zamówienia: 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  <w:t>w Rzeszowie</w:t>
      </w:r>
    </w:p>
    <w:p w:rsidR="00143439" w:rsidRPr="00143439" w:rsidRDefault="00143439" w:rsidP="00143439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35-922 Rzeszów, ul. Langiewicza 4,</w:t>
      </w:r>
    </w:p>
    <w:p w:rsidR="00143439" w:rsidRPr="00143439" w:rsidRDefault="00143439" w:rsidP="00143439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tel. 17 852 87 57 fax </w:t>
      </w:r>
      <w:r w:rsidR="000A0B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17</w:t>
      </w:r>
      <w:r w:rsidR="000A0B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) 26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="000A0B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15</w:t>
      </w:r>
      <w:bookmarkStart w:id="0" w:name="_GoBack"/>
      <w:bookmarkEnd w:id="0"/>
      <w:r w:rsidR="000A0B5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0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08</w:t>
      </w:r>
    </w:p>
    <w:p w:rsidR="00143439" w:rsidRPr="00143439" w:rsidRDefault="00143439" w:rsidP="0014343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mail:</w:t>
      </w:r>
      <w:hyperlink r:id="rId7" w:history="1">
        <w:r w:rsidRPr="0014343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ar-SA"/>
          </w:rPr>
          <w:t>wsplspzozrze@poczta.onet.pl</w:t>
        </w:r>
      </w:hyperlink>
    </w:p>
    <w:p w:rsidR="00143439" w:rsidRPr="00143439" w:rsidRDefault="00143439" w:rsidP="00143439">
      <w:pPr>
        <w:suppressAutoHyphens/>
        <w:spacing w:after="0" w:line="240" w:lineRule="auto"/>
        <w:ind w:left="2880" w:hanging="4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Przedmiot zamówienia:</w:t>
      </w:r>
    </w:p>
    <w:p w:rsidR="00143439" w:rsidRPr="00143439" w:rsidRDefault="00143439" w:rsidP="0014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Przedmiotem zamówienia niniejszego konkursu ofert jest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wykonywanie badań w w/w zakresie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143439" w:rsidRDefault="00143439" w:rsidP="0014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43439" w:rsidRPr="00143439" w:rsidRDefault="00143439" w:rsidP="00143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434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Czas trwania umowy: </w:t>
      </w:r>
      <w:r w:rsidRPr="00192A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do 31.12.2018 r. </w:t>
      </w:r>
    </w:p>
    <w:p w:rsidR="00143439" w:rsidRPr="00143439" w:rsidRDefault="00143439" w:rsidP="0014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3439" w:rsidRPr="00143439" w:rsidRDefault="00143439" w:rsidP="00143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3439" w:rsidRPr="00143439" w:rsidRDefault="00143439" w:rsidP="001434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1434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III. Miejsce i czas ukazania się ogłoszenia: </w:t>
      </w:r>
    </w:p>
    <w:p w:rsidR="00143439" w:rsidRPr="00143439" w:rsidRDefault="00143439" w:rsidP="00143439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43439">
        <w:rPr>
          <w:rFonts w:ascii="Times New Roman" w:eastAsia="Times New Roman" w:hAnsi="Times New Roman" w:cs="Times New Roman"/>
          <w:sz w:val="24"/>
          <w:szCs w:val="20"/>
          <w:lang w:eastAsia="ar-SA"/>
        </w:rPr>
        <w:t>Ogłoszenie zostało</w:t>
      </w:r>
      <w:r w:rsidRPr="0014343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1434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zamieszczone w dniu </w:t>
      </w:r>
      <w:r w:rsidR="00BF5C9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25</w:t>
      </w:r>
      <w:r w:rsidR="00BF5C99" w:rsidRPr="00BF5C9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.11.2015 r. </w:t>
      </w:r>
      <w:r w:rsidRPr="00143439">
        <w:rPr>
          <w:rFonts w:ascii="Times New Roman" w:eastAsia="Times New Roman" w:hAnsi="Times New Roman" w:cs="Times New Roman"/>
          <w:sz w:val="24"/>
          <w:szCs w:val="20"/>
          <w:lang w:eastAsia="ar-SA"/>
        </w:rPr>
        <w:t>na stronie internetowej (</w:t>
      </w:r>
      <w:r w:rsidRPr="00143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www.wspl.rzeszow.pl)</w:t>
      </w:r>
      <w:r w:rsidRPr="001434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oraz tablicy informacyjnej WSPL SP ZOZ w Rzeszowie </w:t>
      </w:r>
      <w:r w:rsidRPr="0014343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ul. Langiewicza 4.- Siedzibie Udzielającego Zamówienia.</w:t>
      </w:r>
    </w:p>
    <w:p w:rsidR="00143439" w:rsidRPr="00143439" w:rsidRDefault="00143439" w:rsidP="00143439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IV. Oferenci</w:t>
      </w:r>
      <w:r w:rsidR="0086326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: </w:t>
      </w:r>
    </w:p>
    <w:p w:rsidR="00143439" w:rsidRPr="00143439" w:rsidRDefault="00192A3D" w:rsidP="00192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1. </w:t>
      </w:r>
      <w:r w:rsidR="00143439"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 konkursu mogą przystąpić podmioty wykonując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e działalność leczniczą zgodnie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  <w:r w:rsidR="00143439"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 ustawą z dnia 15.04.2011 r. o działalności leczniczej (Dz. U.  Nr 112 poz. 654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z późn. zm.)</w:t>
      </w:r>
      <w:r w:rsidRPr="00192A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63262" w:rsidRDefault="00192A3D" w:rsidP="0086326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2. </w:t>
      </w:r>
      <w:r w:rsidR="00143439"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Ofere</w:t>
      </w:r>
      <w:r w:rsidR="00143439" w:rsidRP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nt składa ofertę </w:t>
      </w:r>
      <w:r w:rsidR="00143439" w:rsidRPr="00863262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ar-SA"/>
        </w:rPr>
        <w:t>tylko</w:t>
      </w:r>
      <w:r w:rsidR="00143439" w:rsidRP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jeśli posiada</w:t>
      </w:r>
      <w:r w:rsidR="0086326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:</w:t>
      </w:r>
    </w:p>
    <w:p w:rsidR="00863262" w:rsidRDefault="00863262" w:rsidP="0086326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- </w:t>
      </w:r>
      <w:r w:rsidR="00143439" w:rsidRP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personel </w:t>
      </w:r>
      <w:r w:rsidR="00143439"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z odpo</w:t>
      </w:r>
      <w:r w:rsid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wiednimi kwalifikacjami </w:t>
      </w:r>
      <w:r w:rsid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- </w:t>
      </w:r>
      <w:r w:rsidR="00143439"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po</w:t>
      </w:r>
      <w:r w:rsid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trzebny do przeprowadzenia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wskazanych</w:t>
      </w:r>
      <w:r w:rsidR="00192A3D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badań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sprzęt </w:t>
      </w:r>
    </w:p>
    <w:p w:rsidR="00863262" w:rsidRPr="000F3AF5" w:rsidRDefault="00863262" w:rsidP="000F3AF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- pomieszczenia do udzielania świadczeń będących przedmiotem konkursu. </w:t>
      </w:r>
    </w:p>
    <w:p w:rsidR="00863262" w:rsidRDefault="00863262" w:rsidP="00143439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Pr="00143439" w:rsidRDefault="00143439" w:rsidP="00143439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V. Wymagane dokumenty: </w:t>
      </w:r>
    </w:p>
    <w:p w:rsidR="00143439" w:rsidRPr="00143439" w:rsidRDefault="00143439" w:rsidP="0014343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Aktualne zaświadczenie o wpisie do właściwego rejestru podmiotów wykon</w:t>
      </w:r>
      <w:r w:rsidR="001D6E5F">
        <w:rPr>
          <w:rFonts w:ascii="Times New Roman" w:eastAsia="Times New Roman" w:hAnsi="Times New Roman" w:cs="Calibri"/>
          <w:sz w:val="24"/>
          <w:szCs w:val="24"/>
          <w:lang w:eastAsia="ar-SA"/>
        </w:rPr>
        <w:t>ujących działalność leczniczą (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nie starsze niż 3 miesiące wstecz od daty ogłoszenia konkursu)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43439" w:rsidRPr="00143439" w:rsidRDefault="00143439" w:rsidP="0014343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Kopię aktualnej umowy ubezpieczenia od odpowiedzialności cywil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t>nej, stosownie do przepisów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Rozporządzenia Ministra Finansów z dnia 23.12.2004 r. w sprawie obowiązkowego ubezpieczenia odpowiedzialności  cywilnej  podmiotu  przyjmującego  zamówienie  na  świadczenia  zdrowotne (Dz. U. z Nr 283, poz. 2825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późn.zm.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).</w:t>
      </w:r>
    </w:p>
    <w:p w:rsidR="00143439" w:rsidRPr="00143439" w:rsidRDefault="00143439" w:rsidP="0014343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Załącznik nr 1. – Formularz Ofertowy.</w:t>
      </w:r>
    </w:p>
    <w:p w:rsidR="00143439" w:rsidRPr="00143439" w:rsidRDefault="00143439" w:rsidP="0014343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Oświadczenie Oferenta dotyczące posiadanego sprzętu i wykwalifikowanego personelu</w:t>
      </w:r>
      <w:r w:rsidR="00A24D8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oraz pomieszczeń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Załącznik nr 2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A24D8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143439" w:rsidRPr="00143439" w:rsidRDefault="00143439" w:rsidP="0014343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 zapoznaniu się z ofertą i wzorem umowy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, stanowiące Załącznik nr 3 do niniejszych warunków.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Podpisanie niniejszego oświadczenia jest równoznaczne </w:t>
      </w:r>
      <w:r w:rsidR="000F3AF5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ze zgodą na zawarte tam warunki udzielania świadczeń i ich rozliczania. 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VI. Sposób przygotowania oferty: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1.   Koszty przygotowania i złożenia oferty ponosi Oferent.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2. Oferta powinna być złożona w formie pisemnej, w języku polskim</w:t>
      </w:r>
      <w:r w:rsidRPr="001D6E5F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 xml:space="preserve"> </w:t>
      </w: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na Formularzu     Ofertowym stanowiącym załącznik nr 1 wraz z wymaganymi załącznikami i dokumentami.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3. Wszystkie dokumenty oferty muszą być podpisane, a kopie potwierdzone</w:t>
      </w:r>
      <w:r w:rsidRPr="001D6E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„za zgodność </w:t>
      </w:r>
      <w:r w:rsidRPr="001D6E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br/>
        <w:t>z oryginałem”</w:t>
      </w: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przez Oferenta lub osoby uprawnione do działania w jego imieniu.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4. Wszelkie zmiany lub poprawki w tekście oferty muszą być parafowane własnoręcznie     przez Oferenta lub osoby uprawnione do działania w jego imieniu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(wymagane dołączenie pisemnego upoważnienia do działania w imieniu Oferenta)</w:t>
      </w: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Formularz Ofertowy wraz z załącznikami należy umieścić w zaklejonej i opisanej kopercie. Opis koperty powinien zawierać :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WSPL SP ZOZ w Rzeszowie, </w:t>
      </w: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zwrot: „konkurs ofert –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badania histopatologiczne</w:t>
      </w: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”,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dane Oferenta.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6. 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7. Oferent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może złożyć tylko jedną ofertę.</w:t>
      </w:r>
    </w:p>
    <w:p w:rsidR="001D6E5F" w:rsidRPr="001D6E5F" w:rsidRDefault="001D6E5F" w:rsidP="001D6E5F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D6E5F">
        <w:rPr>
          <w:rFonts w:ascii="Times New Roman" w:eastAsia="Times New Roman" w:hAnsi="Times New Roman" w:cs="Calibri"/>
          <w:sz w:val="24"/>
          <w:szCs w:val="24"/>
          <w:lang w:eastAsia="ar-SA"/>
        </w:rPr>
        <w:t>8. Kryteria oceny ofert oraz warunki wymagane od Oferenta są jawne i nie podlegają zmianie w toku postępowania.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VI</w:t>
      </w:r>
      <w:r w:rsidR="001D6E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Opis kryteriów oceny ofert, ich znaczenie oraz sposób oceny ofert:</w:t>
      </w:r>
    </w:p>
    <w:p w:rsid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1. Przy wyborze oferty Udzielający Zamówienia będzie się kierował kryterium ceny, za najkorzystniejszą zostanie uznana oferta, która</w:t>
      </w:r>
      <w:r w:rsidR="00385D1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osiągnie największą ilość punktów wg kryteriów:</w:t>
      </w:r>
    </w:p>
    <w:p w:rsidR="008E5544" w:rsidRDefault="008641F8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A)</w:t>
      </w:r>
      <w:r w:rsidR="008A367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85D15" w:rsidRPr="00295BA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Cena</w:t>
      </w:r>
      <w:r w:rsidR="00385D1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najniższa </w:t>
      </w:r>
      <w:r w:rsidR="007F4747">
        <w:rPr>
          <w:rFonts w:ascii="Times New Roman" w:eastAsia="Times New Roman" w:hAnsi="Times New Roman" w:cs="Calibri"/>
          <w:sz w:val="24"/>
          <w:szCs w:val="24"/>
          <w:lang w:eastAsia="ar-SA"/>
        </w:rPr>
        <w:t>cen</w:t>
      </w:r>
      <w:r w:rsidR="00BF5C99">
        <w:rPr>
          <w:rFonts w:ascii="Times New Roman" w:eastAsia="Times New Roman" w:hAnsi="Times New Roman" w:cs="Calibri"/>
          <w:sz w:val="24"/>
          <w:szCs w:val="24"/>
          <w:lang w:eastAsia="ar-SA"/>
        </w:rPr>
        <w:t>a</w:t>
      </w:r>
      <w:r w:rsidR="00385D1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8A367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wskazana w rozpatrywanych ofertach </w:t>
      </w:r>
      <w:r w:rsidR="00385D1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= 10 pkt, ilość punktów </w:t>
      </w:r>
      <w:r w:rsidR="008A3679">
        <w:rPr>
          <w:rFonts w:ascii="Times New Roman" w:eastAsia="Times New Roman" w:hAnsi="Times New Roman" w:cs="Calibri"/>
          <w:sz w:val="24"/>
          <w:szCs w:val="24"/>
          <w:lang w:eastAsia="ar-SA"/>
        </w:rPr>
        <w:t>przyznawanych przez Komisję konkursową kolejnym ofertom będzie maleć o 1 pkt adekwatnie do wzrostu cen</w:t>
      </w:r>
      <w:r w:rsidR="008E554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Ofertom o jednakowej propozycji cenowej przyznawana będzie ta sama liczba punktów. </w:t>
      </w:r>
    </w:p>
    <w:p w:rsidR="008A3679" w:rsidRDefault="008641F8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B)</w:t>
      </w:r>
      <w:r w:rsidR="008A367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D6E5F" w:rsidRPr="00295BA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Czas wykonywania badania</w:t>
      </w:r>
      <w:r w:rsid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rozumiany jako czas od momentu odebrania  materiału do badań do momentu dostarczenia wyników. Najkrótszy proponowany czas = 1</w:t>
      </w:r>
      <w:r w:rsidR="00A24D81">
        <w:rPr>
          <w:rFonts w:ascii="Times New Roman" w:eastAsia="Times New Roman" w:hAnsi="Times New Roman" w:cs="Calibri"/>
          <w:sz w:val="24"/>
          <w:szCs w:val="24"/>
          <w:lang w:eastAsia="ar-SA"/>
        </w:rPr>
        <w:t>0 pkt. Każda kolejna propozycja</w:t>
      </w:r>
      <w:r w:rsid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oceniana będzie o jeden punkt mniej adekwatnie do rosnącego czasu. Ofertom o jednakowej propozycji czasowej przyznawana będzie ta sama liczba punktów.</w:t>
      </w:r>
    </w:p>
    <w:p w:rsidR="00617EDA" w:rsidRDefault="008641F8" w:rsidP="001D6E5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C) </w:t>
      </w:r>
      <w:r w:rsidR="001D6E5F" w:rsidRPr="00295BA5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Odbieranie materiału do badań oraz  dostarczanie wyników tych badań do miejsca wskazaneg</w:t>
      </w:r>
      <w:r w:rsidR="009C7657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o przez Udzielającego Zamówienia</w:t>
      </w:r>
      <w:r w:rsidR="001D6E5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(ul. Langiewicza 4, 35-922 Rzeszów) –</w:t>
      </w:r>
      <w:r w:rsidR="004D51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4</w:t>
      </w:r>
      <w:r w:rsidR="00617ED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pkt </w:t>
      </w:r>
    </w:p>
    <w:p w:rsidR="004D51CF" w:rsidRPr="004D51CF" w:rsidRDefault="001D6E5F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D)</w:t>
      </w:r>
      <w:r w:rsidR="00980E83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</w:t>
      </w:r>
      <w:r w:rsidR="004D51C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Dostarczanie </w:t>
      </w:r>
      <w:r w:rsidR="00A24D81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zestawów </w:t>
      </w:r>
      <w:r w:rsidR="004D51C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do </w:t>
      </w:r>
      <w:r w:rsidR="00A24D81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transportu</w:t>
      </w:r>
      <w:r w:rsidR="004D51C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 materiału przeznaczonego do badania</w:t>
      </w:r>
      <w:r w:rsidR="004D51C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br/>
      </w:r>
      <w:r w:rsidR="004D51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 np. pojemniki histopatologiczne ) </w:t>
      </w:r>
      <w:r w:rsidR="009C7657">
        <w:rPr>
          <w:rFonts w:ascii="Times New Roman" w:eastAsia="Times New Roman" w:hAnsi="Times New Roman" w:cs="Calibri"/>
          <w:sz w:val="24"/>
          <w:szCs w:val="24"/>
          <w:lang w:eastAsia="ar-SA"/>
        </w:rPr>
        <w:t>–</w:t>
      </w:r>
      <w:r w:rsidR="004D51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1</w:t>
      </w:r>
      <w:r w:rsidR="009C7657">
        <w:rPr>
          <w:rFonts w:ascii="Times New Roman" w:eastAsia="Times New Roman" w:hAnsi="Times New Roman" w:cs="Calibri"/>
          <w:sz w:val="24"/>
          <w:szCs w:val="24"/>
          <w:lang w:eastAsia="ar-SA"/>
        </w:rPr>
        <w:t>pkt</w:t>
      </w:r>
    </w:p>
    <w:p w:rsidR="004D51CF" w:rsidRDefault="004D51CF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95BA5" w:rsidRDefault="00295BA5" w:rsidP="004D51C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Maksymalna ilość punktów = 25.</w:t>
      </w:r>
    </w:p>
    <w:p w:rsidR="00295BA5" w:rsidRDefault="00295BA5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2.  W toku badania i oceny ofert Udzielający Zamówienia może żądać od Oferenta wyjaśnień 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prowadzić negocjacje dotyczące treści złożonej oferty.</w:t>
      </w:r>
    </w:p>
    <w:p w:rsidR="00143439" w:rsidRPr="001B3722" w:rsidRDefault="001B3722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Z</w:t>
      </w:r>
      <w:r w:rsidRPr="001B372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najkorzystniejszą zostanie uznana oferta  o najwyższej ocenie punktowej. </w:t>
      </w:r>
    </w:p>
    <w:p w:rsidR="001D6E5F" w:rsidRDefault="001D6E5F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VII</w:t>
      </w:r>
      <w:r w:rsidR="001D6E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Miejsce i termin składania ofert.</w:t>
      </w:r>
    </w:p>
    <w:p w:rsidR="00143439" w:rsidRPr="00143439" w:rsidRDefault="00143439" w:rsidP="001434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Ofertę w zaklejonej kopercie należy złożyć w pok. nr 102, I piętro WSPL SP ZOZ 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w Rzeszowie ul. Langiewicza 4 do dnia </w:t>
      </w:r>
      <w:r w:rsidRPr="00BF5C9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BF5C9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3.12</w:t>
      </w:r>
      <w:r w:rsidR="00BF5C99" w:rsidRPr="00BF5C9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.2015 r. </w:t>
      </w:r>
      <w:r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do godz.</w:t>
      </w:r>
      <w:r w:rsidR="00E2611E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</w:t>
      </w:r>
      <w:r w:rsidR="00E2611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12.00</w:t>
      </w:r>
      <w:r w:rsidRPr="0014343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.</w:t>
      </w:r>
    </w:p>
    <w:p w:rsidR="00143439" w:rsidRPr="00143439" w:rsidRDefault="00143439" w:rsidP="001434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Składający ofertę osobiście otrzymuje potwierdzenie jej złożenia zawierające datę 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i godzinę  złożenia oferty.</w:t>
      </w:r>
    </w:p>
    <w:p w:rsidR="00143439" w:rsidRPr="00143439" w:rsidRDefault="00143439" w:rsidP="001434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Ofertę przesłaną drogą pocztową uważa się za złożoną w terminie, jeżeli zostanie ona dostarczona w terminie nie późniejszym niż wyżej określony.</w:t>
      </w:r>
    </w:p>
    <w:p w:rsidR="00143439" w:rsidRPr="00143439" w:rsidRDefault="00143439" w:rsidP="001434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Oferta złożona po terminie zostanie zwrócona bez otwierania.</w:t>
      </w:r>
    </w:p>
    <w:p w:rsidR="00143439" w:rsidRPr="00143439" w:rsidRDefault="00143439" w:rsidP="0014343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Celem dokonania zmian, bądź poprawek – Oferent może wycofać wcześniej złożoną ofertę i  złożyć ją ponownie pod warunkiem zachowania wcześniej wyznaczonego terminu.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Default="00731A3A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IX. Podstawy do odrzucenia oferty:</w:t>
      </w:r>
    </w:p>
    <w:p w:rsidR="00731A3A" w:rsidRDefault="00731A3A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oferta została złożona po terminie</w:t>
      </w:r>
    </w:p>
    <w:p w:rsidR="00731A3A" w:rsidRDefault="00731A3A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oferta zawiera nieprawdziwe informacje</w:t>
      </w:r>
    </w:p>
    <w:p w:rsidR="00731A3A" w:rsidRDefault="00731A3A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jeżeli Oferent złożył ofertę alternatywną</w:t>
      </w:r>
    </w:p>
    <w:p w:rsidR="00731A3A" w:rsidRDefault="00DA2D81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4. </w:t>
      </w:r>
      <w:r w:rsidR="00731A3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jeżeli Oferent lub oferta nie spełniają warunków formalno – prawnych określonych </w:t>
      </w:r>
      <w:r w:rsidR="005F2937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 w:rsidR="00731A3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postępowaniu konkursowym </w:t>
      </w:r>
    </w:p>
    <w:p w:rsidR="005F2937" w:rsidRDefault="005F2937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 jeżeli Oferent nie złożył wszystkich wymaganych w toku konkursu dokumentów </w:t>
      </w:r>
      <w:r w:rsidR="00DA2D81"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i formularzy</w:t>
      </w:r>
      <w:r w:rsidR="00DA2D8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lub złożył dokumentację  niepoprawnie wypełnioną</w:t>
      </w:r>
    </w:p>
    <w:p w:rsidR="00731A3A" w:rsidRPr="00731A3A" w:rsidRDefault="005F2937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="00731A3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jeżeli Udzielającego Zamówienia i Oferenta łączyła wcześniej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umowa w</w:t>
      </w:r>
      <w:r w:rsidR="00731A3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zakresie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będącym przedmiotem konkursu</w:t>
      </w:r>
      <w:r w:rsidR="00731A3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i została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rozwiązana w trybie natychmiastowym z winy Oferenta </w:t>
      </w:r>
    </w:p>
    <w:p w:rsidR="005F2937" w:rsidRDefault="005F2937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43439" w:rsidRPr="00143439" w:rsidRDefault="001D6E5F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143439"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Miejsce, termin, tryb otwarcia ofert oraz ogłoszenia o rozstrzygnięciu konkursu ofert.</w:t>
      </w:r>
    </w:p>
    <w:p w:rsidR="00143439" w:rsidRPr="00143439" w:rsidRDefault="00143439" w:rsidP="0014343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Komisyjne otwarcie ofert nastąpi na posiedzeniu komisji konkursowej, które odbędzie się w siedzibie Zamawiającego, w Rzeszowie przy ul. Langiewicza 4, w pok. 102 w dniu</w:t>
      </w:r>
      <w:r w:rsidR="00BF5C99">
        <w:rPr>
          <w:rFonts w:ascii="Times New Roman" w:eastAsia="Times New Roman" w:hAnsi="Times New Roman" w:cs="Calibri"/>
          <w:b/>
          <w:color w:val="FF0000"/>
          <w:sz w:val="24"/>
          <w:szCs w:val="24"/>
          <w:lang w:eastAsia="ar-SA"/>
        </w:rPr>
        <w:t xml:space="preserve"> </w:t>
      </w:r>
      <w:r w:rsidR="00BF5C99" w:rsidRPr="00BF5C9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3.12.2015 </w:t>
      </w:r>
      <w:r w:rsidR="00BF5C99" w:rsidRPr="00BF5C9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godz. </w:t>
      </w:r>
      <w:r w:rsidR="00BF5C99" w:rsidRPr="00BF5C9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12.30.</w:t>
      </w:r>
    </w:p>
    <w:p w:rsidR="00143439" w:rsidRPr="00143439" w:rsidRDefault="00143439" w:rsidP="0014343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Do chwili otwarcia ofert Udzielający Zamówienia przechowuje oferty w stanie nienaruszonym w swojej  siedzibie.</w:t>
      </w:r>
    </w:p>
    <w:p w:rsidR="00143439" w:rsidRPr="00143439" w:rsidRDefault="00143439" w:rsidP="0014343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Wyniki konkursu obowiązują po ich zatwierdzeniu przez Dyrektora WSPL SP ZOZ 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Rzeszowie ul. Langiewicza 4.</w:t>
      </w:r>
    </w:p>
    <w:p w:rsidR="00143439" w:rsidRPr="00143439" w:rsidRDefault="00143439" w:rsidP="0014343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143439" w:rsidRPr="00143439" w:rsidRDefault="00143439" w:rsidP="0014343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Informacja o rozstrzygnięciu konkursu ofert zostanie zamieszczona na stronie internetowej oraz tablicy informacyjnej WSPL SP ZOZ w Rzeszowie ul. Langiewicza 4 </w:t>
      </w: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>w terminie związania z ofertą.</w:t>
      </w:r>
    </w:p>
    <w:p w:rsidR="00143439" w:rsidRPr="00143439" w:rsidRDefault="00143439" w:rsidP="00143439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5F293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Termin związania ofertą.</w:t>
      </w:r>
    </w:p>
    <w:p w:rsidR="00143439" w:rsidRPr="00143439" w:rsidRDefault="00143439" w:rsidP="0014343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Składający ofertę pozostaje nią związany przez okres 30 dni.</w:t>
      </w:r>
    </w:p>
    <w:p w:rsidR="00143439" w:rsidRPr="00143439" w:rsidRDefault="00143439" w:rsidP="00143439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Bieg terminu rozpoczyna się wraz z upływem terminu składania ofert.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X</w:t>
      </w:r>
      <w:r w:rsidR="001D6E5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="005F2937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14343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Środki odwoławcze przysługujące Oferentowi.</w:t>
      </w:r>
    </w:p>
    <w:p w:rsidR="00143439" w:rsidRPr="00143439" w:rsidRDefault="00143439" w:rsidP="00143439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143439" w:rsidRPr="00143439" w:rsidRDefault="00143439" w:rsidP="00143439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XI</w:t>
      </w:r>
      <w:r w:rsidR="001D6E5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</w:t>
      </w:r>
      <w:r w:rsidR="005F2937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I</w:t>
      </w:r>
      <w:r w:rsidRPr="0014343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. WSPL SP ZOZ w Rzeszowie zastrzega sobie prawo do odwołania konkursu bez podania przyczyny oraz prawo do przesunięcia terminów składania, otwarcia, rozstrzygnięcia ofert.</w:t>
      </w: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43439" w:rsidRPr="00143439" w:rsidRDefault="00143439" w:rsidP="0014343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Załączniki: </w:t>
      </w:r>
    </w:p>
    <w:p w:rsidR="00143439" w:rsidRPr="00143439" w:rsidRDefault="00143439" w:rsidP="001434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Formularz Ofertowy.</w:t>
      </w:r>
    </w:p>
    <w:p w:rsidR="00143439" w:rsidRPr="00143439" w:rsidRDefault="00143439" w:rsidP="00143439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Oświadczenie Oferenta – personel i sprzęt.</w:t>
      </w:r>
    </w:p>
    <w:p w:rsidR="00143439" w:rsidRPr="00143439" w:rsidRDefault="00143439" w:rsidP="0014343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  Oświadczenie Oferenta – zapoznanie się z ofertą. </w:t>
      </w:r>
    </w:p>
    <w:p w:rsidR="00143439" w:rsidRPr="00143439" w:rsidRDefault="00143439" w:rsidP="0014343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43439">
        <w:rPr>
          <w:rFonts w:ascii="Times New Roman" w:eastAsia="Times New Roman" w:hAnsi="Times New Roman" w:cs="Calibri"/>
          <w:sz w:val="24"/>
          <w:szCs w:val="24"/>
          <w:lang w:eastAsia="ar-SA"/>
        </w:rPr>
        <w:t>4.   Wzór umowy.</w:t>
      </w: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65"/>
    <w:rsid w:val="000A0B51"/>
    <w:rsid w:val="000F3AF5"/>
    <w:rsid w:val="00103E39"/>
    <w:rsid w:val="00143439"/>
    <w:rsid w:val="00192A3D"/>
    <w:rsid w:val="001B3722"/>
    <w:rsid w:val="001D6E5F"/>
    <w:rsid w:val="00295BA5"/>
    <w:rsid w:val="00377EAF"/>
    <w:rsid w:val="00385D15"/>
    <w:rsid w:val="0039714D"/>
    <w:rsid w:val="00494FD9"/>
    <w:rsid w:val="004D51CF"/>
    <w:rsid w:val="00571F79"/>
    <w:rsid w:val="005F2937"/>
    <w:rsid w:val="00617EDA"/>
    <w:rsid w:val="0068260C"/>
    <w:rsid w:val="006E565A"/>
    <w:rsid w:val="00731A3A"/>
    <w:rsid w:val="00747B1B"/>
    <w:rsid w:val="007F4747"/>
    <w:rsid w:val="00863262"/>
    <w:rsid w:val="008641F8"/>
    <w:rsid w:val="008A3679"/>
    <w:rsid w:val="008E5544"/>
    <w:rsid w:val="00980E83"/>
    <w:rsid w:val="009C7657"/>
    <w:rsid w:val="009E2B65"/>
    <w:rsid w:val="00A24D81"/>
    <w:rsid w:val="00BF5C99"/>
    <w:rsid w:val="00DA2D81"/>
    <w:rsid w:val="00E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A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92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A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A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294A-421E-4612-AE7B-0EB096BC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2015-11-25T14:49:00Z</cp:lastPrinted>
  <dcterms:created xsi:type="dcterms:W3CDTF">2015-11-19T08:37:00Z</dcterms:created>
  <dcterms:modified xsi:type="dcterms:W3CDTF">2015-11-25T14:50:00Z</dcterms:modified>
</cp:coreProperties>
</file>